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BA82"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0731EDE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5CA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771A1F" w14:textId="040C6111" w:rsidR="00D34CDA" w:rsidRPr="00D34CDA" w:rsidRDefault="00BF7F35" w:rsidP="004D1E22">
            <w:pPr>
              <w:spacing w:after="0" w:line="240" w:lineRule="auto"/>
              <w:rPr>
                <w:rFonts w:ascii="MyriadPro" w:eastAsia="Times New Roman" w:hAnsi="MyriadPro" w:cs="Times New Roman"/>
                <w:color w:val="212529"/>
                <w:sz w:val="24"/>
                <w:szCs w:val="24"/>
                <w:lang w:eastAsia="tr-TR"/>
              </w:rPr>
            </w:pPr>
            <w:r w:rsidRPr="00BF7F35">
              <w:rPr>
                <w:rFonts w:ascii="MyriadPro" w:eastAsia="Times New Roman" w:hAnsi="MyriadPro" w:cs="Times New Roman"/>
                <w:color w:val="212529"/>
                <w:sz w:val="24"/>
                <w:szCs w:val="24"/>
                <w:lang w:eastAsia="tr-TR"/>
              </w:rPr>
              <w:t>2</w:t>
            </w:r>
            <w:r w:rsidR="00E025B2">
              <w:rPr>
                <w:rFonts w:ascii="MyriadPro" w:eastAsia="Times New Roman" w:hAnsi="MyriadPro" w:cs="Times New Roman"/>
                <w:color w:val="212529"/>
                <w:sz w:val="24"/>
                <w:szCs w:val="24"/>
                <w:lang w:eastAsia="tr-TR"/>
              </w:rPr>
              <w:t>4DT</w:t>
            </w:r>
            <w:r w:rsidR="00766A79">
              <w:rPr>
                <w:rFonts w:ascii="MyriadPro" w:eastAsia="Times New Roman" w:hAnsi="MyriadPro" w:cs="Times New Roman"/>
                <w:color w:val="212529"/>
                <w:sz w:val="24"/>
                <w:szCs w:val="24"/>
                <w:lang w:eastAsia="tr-TR"/>
              </w:rPr>
              <w:t>1634096</w:t>
            </w:r>
          </w:p>
        </w:tc>
      </w:tr>
      <w:tr w:rsidR="00D34CDA" w:rsidRPr="00D34CDA" w14:paraId="611FC86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FA9A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D42F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419E6D2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76E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6051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4C5B25E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DEED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0BC77" w14:textId="2C0E6C6B" w:rsidR="00D34CDA" w:rsidRPr="00D34CDA" w:rsidRDefault="00766A79"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Mobilya </w:t>
            </w:r>
            <w:r w:rsidR="00D34CDA" w:rsidRPr="00D34CDA">
              <w:rPr>
                <w:rFonts w:ascii="MyriadPro" w:eastAsia="Times New Roman" w:hAnsi="MyriadPro" w:cs="Times New Roman"/>
                <w:color w:val="212529"/>
                <w:sz w:val="24"/>
                <w:szCs w:val="24"/>
                <w:lang w:eastAsia="tr-TR"/>
              </w:rPr>
              <w:t>Alımları</w:t>
            </w:r>
          </w:p>
        </w:tc>
      </w:tr>
      <w:tr w:rsidR="00D34CDA" w:rsidRPr="00D34CDA" w14:paraId="7CB9D0D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AE94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57157" w14:textId="46F6A6E6" w:rsidR="00D34CDA" w:rsidRPr="00D34CDA" w:rsidRDefault="00766A79"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Mobilya Alımı</w:t>
            </w:r>
          </w:p>
        </w:tc>
      </w:tr>
      <w:tr w:rsidR="00D34CDA" w:rsidRPr="00D34CDA" w14:paraId="1FD1C85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8D0DA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1F2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4FA9B26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F5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65E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66D41BD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DDE9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0A058" w14:textId="78744F22" w:rsidR="00D34CDA" w:rsidRPr="00D34CDA" w:rsidRDefault="00766A79"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29</w:t>
            </w:r>
            <w:r w:rsidR="009F4C9C">
              <w:rPr>
                <w:rFonts w:ascii="MyriadPro" w:eastAsia="Times New Roman" w:hAnsi="MyriadPro" w:cs="Times New Roman"/>
                <w:b/>
                <w:bCs/>
                <w:color w:val="212529"/>
                <w:sz w:val="24"/>
                <w:szCs w:val="24"/>
                <w:lang w:eastAsia="tr-TR"/>
              </w:rPr>
              <w:t>.11.2024 12.00</w:t>
            </w:r>
          </w:p>
        </w:tc>
      </w:tr>
      <w:tr w:rsidR="00D34CDA" w:rsidRPr="00D34CDA" w14:paraId="5D267F01"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E1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F43BD" w14:textId="0F9FFFC9"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9F4C9C">
              <w:rPr>
                <w:rFonts w:ascii="MyriadPro" w:eastAsia="Times New Roman" w:hAnsi="MyriadPro" w:cs="Times New Roman"/>
                <w:color w:val="212529"/>
                <w:sz w:val="24"/>
                <w:szCs w:val="24"/>
                <w:lang w:eastAsia="tr-TR"/>
              </w:rPr>
              <w:t>4</w:t>
            </w:r>
          </w:p>
        </w:tc>
      </w:tr>
    </w:tbl>
    <w:p w14:paraId="28E31EEF" w14:textId="77777777" w:rsidR="00D34CDA" w:rsidRPr="00D34CDA" w:rsidRDefault="00D34CDA" w:rsidP="00D34CDA">
      <w:pPr>
        <w:shd w:val="clear" w:color="auto" w:fill="FFFFFF"/>
        <w:spacing w:after="100" w:afterAutospacing="1" w:line="240" w:lineRule="auto"/>
        <w:rPr>
          <w:b/>
          <w:sz w:val="16"/>
          <w:szCs w:val="16"/>
        </w:rPr>
      </w:pPr>
    </w:p>
    <w:p w14:paraId="2C267AF0"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312CBE07"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700E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DFBB0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B9E041E"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810D67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0EF8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1- Birim Fiyat Teklif Cetvelindeki kısma teklif verilmek zorundadır.</w:t>
            </w:r>
          </w:p>
          <w:p w14:paraId="03F19C0F"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xml:space="preserve">2- Teklif zarfı üzerine isteklinin adı, soyadı veya ticaret unvanı, tebligata esas açık adresi, teklifin </w:t>
            </w:r>
            <w:proofErr w:type="gramStart"/>
            <w:r w:rsidRPr="00D34CDA">
              <w:rPr>
                <w:rFonts w:ascii="MyriadPro" w:eastAsia="Times New Roman" w:hAnsi="MyriadPro" w:cs="Times New Roman"/>
                <w:b/>
                <w:bCs/>
                <w:color w:val="212529"/>
                <w:sz w:val="24"/>
                <w:szCs w:val="24"/>
                <w:lang w:eastAsia="tr-TR"/>
              </w:rPr>
              <w:t xml:space="preserve">hangi </w:t>
            </w:r>
            <w:r w:rsidR="00950788">
              <w:rPr>
                <w:rFonts w:ascii="MyriadPro" w:eastAsia="Times New Roman" w:hAnsi="MyriadPro" w:cs="Times New Roman"/>
                <w:b/>
                <w:bCs/>
                <w:color w:val="212529"/>
                <w:sz w:val="24"/>
                <w:szCs w:val="24"/>
                <w:lang w:eastAsia="tr-TR"/>
              </w:rPr>
              <w:t xml:space="preserve">    </w:t>
            </w:r>
            <w:r w:rsidRPr="00D34CDA">
              <w:rPr>
                <w:rFonts w:ascii="MyriadPro" w:eastAsia="Times New Roman" w:hAnsi="MyriadPro" w:cs="Times New Roman"/>
                <w:b/>
                <w:bCs/>
                <w:color w:val="212529"/>
                <w:sz w:val="24"/>
                <w:szCs w:val="24"/>
                <w:lang w:eastAsia="tr-TR"/>
              </w:rPr>
              <w:t>işe</w:t>
            </w:r>
            <w:proofErr w:type="gramEnd"/>
            <w:r w:rsidRPr="00D34CDA">
              <w:rPr>
                <w:rFonts w:ascii="MyriadPro" w:eastAsia="Times New Roman" w:hAnsi="MyriadPro" w:cs="Times New Roman"/>
                <w:b/>
                <w:bCs/>
                <w:color w:val="212529"/>
                <w:sz w:val="24"/>
                <w:szCs w:val="24"/>
                <w:lang w:eastAsia="tr-TR"/>
              </w:rPr>
              <w:t xml:space="preserve"> ait olduğu ve ihaleyi yapan idarenin açık adresi yazılır. Zarfın yapıştırılan yeri istekli tarafından imzalanarak, mühürlenir veya kaşelenir.</w:t>
            </w:r>
          </w:p>
          <w:p w14:paraId="66FC9DA6"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0438DDF9"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14A845D1"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5- Fiyatlar KDV hariç yazılacaktır.</w:t>
            </w:r>
          </w:p>
          <w:p w14:paraId="168B2AC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6-Tekliflerinizde silinti kazıntı olmayacak. Firma kaşesi okunaklı olacaktır.</w:t>
            </w:r>
          </w:p>
          <w:p w14:paraId="73F51BE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7-Ürünler ekteki teknik şartnameye uygun olacaktır.</w:t>
            </w:r>
          </w:p>
          <w:p w14:paraId="1D3CB10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8-Teslimat sırasında malzemelerin nakliyesi ve montajı yükleniciye ait olacaktır.</w:t>
            </w:r>
          </w:p>
          <w:p w14:paraId="3C5F5AD7"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9-İst</w:t>
            </w:r>
            <w:r w:rsidR="00F00DA2">
              <w:rPr>
                <w:rFonts w:ascii="MyriadPro" w:eastAsia="Times New Roman" w:hAnsi="MyriadPro" w:cs="Times New Roman"/>
                <w:b/>
                <w:bCs/>
                <w:color w:val="212529"/>
                <w:sz w:val="24"/>
                <w:szCs w:val="24"/>
                <w:lang w:eastAsia="tr-TR"/>
              </w:rPr>
              <w:t>enilen ürünler işe başladıktan 7</w:t>
            </w:r>
            <w:r w:rsidRPr="00D34CDA">
              <w:rPr>
                <w:rFonts w:ascii="MyriadPro" w:eastAsia="Times New Roman" w:hAnsi="MyriadPro" w:cs="Times New Roman"/>
                <w:b/>
                <w:bCs/>
                <w:color w:val="212529"/>
                <w:sz w:val="24"/>
                <w:szCs w:val="24"/>
                <w:lang w:eastAsia="tr-TR"/>
              </w:rPr>
              <w:t xml:space="preserve">  gün içinde teslim edilecektir</w:t>
            </w:r>
          </w:p>
        </w:tc>
      </w:tr>
    </w:tbl>
    <w:p w14:paraId="1C82D6CE"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9E617" w14:textId="77777777" w:rsidR="00D70584" w:rsidRDefault="00D70584" w:rsidP="005B2F2D">
      <w:pPr>
        <w:spacing w:after="0" w:line="240" w:lineRule="auto"/>
      </w:pPr>
      <w:r>
        <w:separator/>
      </w:r>
    </w:p>
  </w:endnote>
  <w:endnote w:type="continuationSeparator" w:id="0">
    <w:p w14:paraId="20206E2E" w14:textId="77777777" w:rsidR="00D70584" w:rsidRDefault="00D70584"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758D"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F4D15" w14:textId="77777777" w:rsidR="00D70584" w:rsidRDefault="00D70584" w:rsidP="005B2F2D">
      <w:pPr>
        <w:spacing w:after="0" w:line="240" w:lineRule="auto"/>
      </w:pPr>
      <w:r>
        <w:separator/>
      </w:r>
    </w:p>
  </w:footnote>
  <w:footnote w:type="continuationSeparator" w:id="0">
    <w:p w14:paraId="0EFE83CA" w14:textId="77777777" w:rsidR="00D70584" w:rsidRDefault="00D70584"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1FC5" w14:textId="77777777" w:rsidR="00085C02" w:rsidRDefault="003E4C92" w:rsidP="003E4C92">
    <w:pPr>
      <w:pStyle w:val="stbilgi"/>
      <w:tabs>
        <w:tab w:val="clear" w:pos="4513"/>
        <w:tab w:val="clear" w:pos="9026"/>
        <w:tab w:val="right" w:pos="13958"/>
      </w:tabs>
    </w:pPr>
    <w:r>
      <w:tab/>
    </w:r>
  </w:p>
  <w:p w14:paraId="0A93B644"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0B2382"/>
    <w:rsid w:val="00106F08"/>
    <w:rsid w:val="001207EC"/>
    <w:rsid w:val="0018308E"/>
    <w:rsid w:val="001A6738"/>
    <w:rsid w:val="001A6E15"/>
    <w:rsid w:val="002512A5"/>
    <w:rsid w:val="00260ED8"/>
    <w:rsid w:val="00263032"/>
    <w:rsid w:val="002C3493"/>
    <w:rsid w:val="002C3AA0"/>
    <w:rsid w:val="003016D5"/>
    <w:rsid w:val="00322682"/>
    <w:rsid w:val="003673D5"/>
    <w:rsid w:val="003E4C92"/>
    <w:rsid w:val="003E5FAD"/>
    <w:rsid w:val="004156F0"/>
    <w:rsid w:val="00441C76"/>
    <w:rsid w:val="00460FAB"/>
    <w:rsid w:val="004C21C5"/>
    <w:rsid w:val="004D1E22"/>
    <w:rsid w:val="00516288"/>
    <w:rsid w:val="005B2F2D"/>
    <w:rsid w:val="005C31D6"/>
    <w:rsid w:val="006423E7"/>
    <w:rsid w:val="00677178"/>
    <w:rsid w:val="00686AC2"/>
    <w:rsid w:val="006F057D"/>
    <w:rsid w:val="006F4F22"/>
    <w:rsid w:val="007053B5"/>
    <w:rsid w:val="00766A79"/>
    <w:rsid w:val="00772387"/>
    <w:rsid w:val="007A5FF4"/>
    <w:rsid w:val="0083370C"/>
    <w:rsid w:val="008B4E97"/>
    <w:rsid w:val="008E3861"/>
    <w:rsid w:val="008E56D4"/>
    <w:rsid w:val="00907983"/>
    <w:rsid w:val="00933839"/>
    <w:rsid w:val="00950788"/>
    <w:rsid w:val="00985F59"/>
    <w:rsid w:val="0099017B"/>
    <w:rsid w:val="009A0096"/>
    <w:rsid w:val="009F4C9C"/>
    <w:rsid w:val="00A70D93"/>
    <w:rsid w:val="00A71143"/>
    <w:rsid w:val="00A7240E"/>
    <w:rsid w:val="00AC112E"/>
    <w:rsid w:val="00B92E9D"/>
    <w:rsid w:val="00BF7F35"/>
    <w:rsid w:val="00C10860"/>
    <w:rsid w:val="00C11AF8"/>
    <w:rsid w:val="00C56312"/>
    <w:rsid w:val="00C5796C"/>
    <w:rsid w:val="00CD5740"/>
    <w:rsid w:val="00D34CDA"/>
    <w:rsid w:val="00D507A4"/>
    <w:rsid w:val="00D70584"/>
    <w:rsid w:val="00D80DBE"/>
    <w:rsid w:val="00D85732"/>
    <w:rsid w:val="00DE57C0"/>
    <w:rsid w:val="00E025B2"/>
    <w:rsid w:val="00E237CC"/>
    <w:rsid w:val="00E24AE7"/>
    <w:rsid w:val="00E93BC2"/>
    <w:rsid w:val="00F00DA2"/>
    <w:rsid w:val="00F16164"/>
    <w:rsid w:val="00F34414"/>
    <w:rsid w:val="00F37B77"/>
    <w:rsid w:val="00F823D9"/>
    <w:rsid w:val="00F85F8F"/>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2BDB-A067-4370-8318-2BBC9BD4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2024-11-26T10:32:00Z</dcterms:created>
  <dcterms:modified xsi:type="dcterms:W3CDTF">2024-11-26T10:32:00Z</dcterms:modified>
</cp:coreProperties>
</file>