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DA" w:rsidRPr="00D34CDA" w:rsidRDefault="00D34CDA" w:rsidP="00D34CDA">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top"/>
      <w:bookmarkStart w:id="1" w:name="_GoBack"/>
      <w:bookmarkEnd w:id="0"/>
      <w:bookmarkEnd w:id="1"/>
      <w:r w:rsidRPr="00D34CDA">
        <w:rPr>
          <w:rFonts w:ascii="MyriadPro" w:eastAsia="Times New Roman" w:hAnsi="MyriadPro" w:cs="Times New Roman"/>
          <w:b/>
          <w:bCs/>
          <w:color w:val="212529"/>
          <w:sz w:val="24"/>
          <w:szCs w:val="24"/>
          <w:lang w:eastAsia="tr-TR"/>
        </w:rPr>
        <w:t>DOĞRUDAN TEMİN DUYURUSU</w:t>
      </w:r>
    </w:p>
    <w:tbl>
      <w:tblPr>
        <w:tblW w:w="0" w:type="auto"/>
        <w:shd w:val="clear" w:color="auto" w:fill="FFFFFF"/>
        <w:tblCellMar>
          <w:left w:w="0" w:type="dxa"/>
          <w:right w:w="0" w:type="dxa"/>
        </w:tblCellMar>
        <w:tblLook w:val="04A0" w:firstRow="1" w:lastRow="0" w:firstColumn="1" w:lastColumn="0" w:noHBand="0" w:noVBand="1"/>
      </w:tblPr>
      <w:tblGrid>
        <w:gridCol w:w="4248"/>
        <w:gridCol w:w="9700"/>
      </w:tblGrid>
      <w:tr w:rsidR="00D34CDA" w:rsidRPr="00D34CDA" w:rsidTr="00D34CDA">
        <w:tc>
          <w:tcPr>
            <w:tcW w:w="4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Numarası</w:t>
            </w:r>
          </w:p>
        </w:tc>
        <w:tc>
          <w:tcPr>
            <w:tcW w:w="9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BF7F35" w:rsidP="004D1E22">
            <w:pPr>
              <w:spacing w:after="0" w:line="240" w:lineRule="auto"/>
              <w:rPr>
                <w:rFonts w:ascii="MyriadPro" w:eastAsia="Times New Roman" w:hAnsi="MyriadPro" w:cs="Times New Roman"/>
                <w:color w:val="212529"/>
                <w:sz w:val="24"/>
                <w:szCs w:val="24"/>
                <w:lang w:eastAsia="tr-TR"/>
              </w:rPr>
            </w:pPr>
            <w:r w:rsidRPr="00BF7F35">
              <w:rPr>
                <w:rFonts w:ascii="MyriadPro" w:eastAsia="Times New Roman" w:hAnsi="MyriadPro" w:cs="Times New Roman"/>
                <w:color w:val="212529"/>
                <w:sz w:val="24"/>
                <w:szCs w:val="24"/>
                <w:lang w:eastAsia="tr-TR"/>
              </w:rPr>
              <w:t>23DT</w:t>
            </w:r>
            <w:r w:rsidR="004D1E22">
              <w:rPr>
                <w:rFonts w:ascii="MyriadPro" w:eastAsia="Times New Roman" w:hAnsi="MyriadPro" w:cs="Times New Roman"/>
                <w:color w:val="212529"/>
                <w:sz w:val="24"/>
                <w:szCs w:val="24"/>
                <w:lang w:eastAsia="tr-TR"/>
              </w:rPr>
              <w:t>1450009</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Kapsamı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4734 Kapsamında</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Maddesi</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22-d* (Parasal Limit Kapsamında)</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Türü</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Mal Alımları</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İşin Adı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F00DA2" w:rsidP="004D1E22">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JENERATÖR </w:t>
            </w:r>
            <w:r w:rsidR="004D1E22">
              <w:rPr>
                <w:rFonts w:ascii="MyriadPro" w:eastAsia="Times New Roman" w:hAnsi="MyriadPro" w:cs="Times New Roman"/>
                <w:color w:val="212529"/>
                <w:sz w:val="24"/>
                <w:szCs w:val="24"/>
                <w:lang w:eastAsia="tr-TR"/>
              </w:rPr>
              <w:t>MARŞ DİNAMOSU BAKIM ONARIMI</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Fiyat Teklifinin Verileceği Yer</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Diyarbakır Olgunlaşma Enstitüsü</w:t>
            </w:r>
            <w:r w:rsidRPr="00D34CDA">
              <w:rPr>
                <w:rFonts w:ascii="MyriadPro" w:eastAsia="Times New Roman" w:hAnsi="MyriadPro" w:cs="Times New Roman"/>
                <w:color w:val="212529"/>
                <w:sz w:val="24"/>
                <w:szCs w:val="24"/>
                <w:lang w:eastAsia="tr-TR"/>
              </w:rPr>
              <w:t xml:space="preserve"> Müdürlüğü</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İdarenin İletişim Bilgisi</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0412 2244850</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Fiyat Teklifinin Verileceği Son Tarih</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4D1E22"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12</w:t>
            </w:r>
            <w:r w:rsidR="00F00DA2">
              <w:rPr>
                <w:rFonts w:ascii="MyriadPro" w:eastAsia="Times New Roman" w:hAnsi="MyriadPro" w:cs="Times New Roman"/>
                <w:b/>
                <w:bCs/>
                <w:color w:val="212529"/>
                <w:sz w:val="24"/>
                <w:szCs w:val="24"/>
                <w:lang w:eastAsia="tr-TR"/>
              </w:rPr>
              <w:t>.12.2023  saat 12</w:t>
            </w:r>
            <w:r w:rsidR="00D34CDA">
              <w:rPr>
                <w:rFonts w:ascii="MyriadPro" w:eastAsia="Times New Roman" w:hAnsi="MyriadPro" w:cs="Times New Roman"/>
                <w:b/>
                <w:bCs/>
                <w:color w:val="212529"/>
                <w:sz w:val="24"/>
                <w:szCs w:val="24"/>
                <w:lang w:eastAsia="tr-TR"/>
              </w:rPr>
              <w:t>.00</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Bütçe Yılı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2023</w:t>
            </w:r>
          </w:p>
        </w:tc>
      </w:tr>
    </w:tbl>
    <w:p w:rsidR="00D34CDA" w:rsidRPr="00D34CDA" w:rsidRDefault="00D34CDA" w:rsidP="00D34CDA">
      <w:pPr>
        <w:shd w:val="clear" w:color="auto" w:fill="FFFFFF"/>
        <w:spacing w:after="100" w:afterAutospacing="1" w:line="240" w:lineRule="auto"/>
        <w:rPr>
          <w:b/>
          <w:sz w:val="16"/>
          <w:szCs w:val="16"/>
        </w:rPr>
      </w:pPr>
    </w:p>
    <w:p w:rsidR="00D34CDA" w:rsidRPr="00D34CDA" w:rsidRDefault="00D34CDA" w:rsidP="00D34CDA">
      <w:pPr>
        <w:shd w:val="clear" w:color="auto" w:fill="FFFFFF"/>
        <w:tabs>
          <w:tab w:val="left" w:pos="9855"/>
        </w:tabs>
        <w:spacing w:after="100" w:afterAutospacing="1" w:line="240" w:lineRule="auto"/>
        <w:jc w:val="center"/>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TEKLİF VERECEK KİŞİ/FİRMALARDAN İSTENEN BELGELER VE AÇIKLAMALAR</w:t>
      </w:r>
    </w:p>
    <w:tbl>
      <w:tblPr>
        <w:tblW w:w="0" w:type="auto"/>
        <w:shd w:val="clear" w:color="auto" w:fill="FFFFFF"/>
        <w:tblCellMar>
          <w:left w:w="0" w:type="dxa"/>
          <w:right w:w="0" w:type="dxa"/>
        </w:tblCellMar>
        <w:tblLook w:val="04A0" w:firstRow="1" w:lastRow="0" w:firstColumn="1" w:lastColumn="0" w:noHBand="0" w:noVBand="1"/>
      </w:tblPr>
      <w:tblGrid>
        <w:gridCol w:w="2943"/>
        <w:gridCol w:w="11057"/>
      </w:tblGrid>
      <w:tr w:rsidR="00D34CDA" w:rsidRPr="00D34CDA" w:rsidTr="00D34CDA">
        <w:tc>
          <w:tcPr>
            <w:tcW w:w="29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w:t>
            </w:r>
          </w:p>
          <w:p w:rsidR="00011B97" w:rsidRPr="00D34CDA" w:rsidRDefault="00011B97" w:rsidP="00011B97">
            <w:pPr>
              <w:spacing w:after="0" w:line="240" w:lineRule="auto"/>
              <w:rPr>
                <w:rFonts w:ascii="MyriadPro" w:eastAsia="Times New Roman" w:hAnsi="MyriadPro" w:cs="Times New Roman"/>
                <w:color w:val="212529"/>
                <w:sz w:val="24"/>
                <w:szCs w:val="24"/>
                <w:lang w:eastAsia="tr-TR"/>
              </w:rPr>
            </w:pP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p>
        </w:tc>
        <w:tc>
          <w:tcPr>
            <w:tcW w:w="110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1- Birim Fiyat Teklif Cetvelindeki kısma teklif verilmek zorundadır.</w:t>
            </w:r>
          </w:p>
          <w:p w:rsidR="00D34CDA" w:rsidRPr="00D34CDA" w:rsidRDefault="00D34CDA" w:rsidP="00950788">
            <w:pPr>
              <w:spacing w:after="0" w:line="240" w:lineRule="auto"/>
              <w:ind w:left="318" w:hanging="318"/>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xml:space="preserve">2- Teklif zarfı üzerine isteklinin adı, soyadı veya ticaret unvanı, tebligata esas açık adresi, teklifin </w:t>
            </w:r>
            <w:proofErr w:type="gramStart"/>
            <w:r w:rsidRPr="00D34CDA">
              <w:rPr>
                <w:rFonts w:ascii="MyriadPro" w:eastAsia="Times New Roman" w:hAnsi="MyriadPro" w:cs="Times New Roman"/>
                <w:b/>
                <w:bCs/>
                <w:color w:val="212529"/>
                <w:sz w:val="24"/>
                <w:szCs w:val="24"/>
                <w:lang w:eastAsia="tr-TR"/>
              </w:rPr>
              <w:t xml:space="preserve">hangi </w:t>
            </w:r>
            <w:r w:rsidR="00950788">
              <w:rPr>
                <w:rFonts w:ascii="MyriadPro" w:eastAsia="Times New Roman" w:hAnsi="MyriadPro" w:cs="Times New Roman"/>
                <w:b/>
                <w:bCs/>
                <w:color w:val="212529"/>
                <w:sz w:val="24"/>
                <w:szCs w:val="24"/>
                <w:lang w:eastAsia="tr-TR"/>
              </w:rPr>
              <w:t xml:space="preserve">    </w:t>
            </w:r>
            <w:r w:rsidRPr="00D34CDA">
              <w:rPr>
                <w:rFonts w:ascii="MyriadPro" w:eastAsia="Times New Roman" w:hAnsi="MyriadPro" w:cs="Times New Roman"/>
                <w:b/>
                <w:bCs/>
                <w:color w:val="212529"/>
                <w:sz w:val="24"/>
                <w:szCs w:val="24"/>
                <w:lang w:eastAsia="tr-TR"/>
              </w:rPr>
              <w:t>işe</w:t>
            </w:r>
            <w:proofErr w:type="gramEnd"/>
            <w:r w:rsidRPr="00D34CDA">
              <w:rPr>
                <w:rFonts w:ascii="MyriadPro" w:eastAsia="Times New Roman" w:hAnsi="MyriadPro" w:cs="Times New Roman"/>
                <w:b/>
                <w:bCs/>
                <w:color w:val="212529"/>
                <w:sz w:val="24"/>
                <w:szCs w:val="24"/>
                <w:lang w:eastAsia="tr-TR"/>
              </w:rPr>
              <w:t xml:space="preserve"> ait olduğu ve ihaleyi yapan idarenin açık adresi yazılır. Zarfın yapıştırılan yeri istekli tarafından imzalanarak, mühürlenir veya kaşelenir.</w:t>
            </w:r>
          </w:p>
          <w:p w:rsidR="00D34CDA" w:rsidRPr="00D34CDA" w:rsidRDefault="00D34CDA" w:rsidP="00950788">
            <w:pPr>
              <w:spacing w:after="0" w:line="240" w:lineRule="auto"/>
              <w:ind w:left="318" w:hanging="318"/>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34CDA" w:rsidRPr="00D34CDA" w:rsidRDefault="00D34CDA" w:rsidP="00950788">
            <w:pPr>
              <w:spacing w:after="0" w:line="240" w:lineRule="auto"/>
              <w:ind w:left="318" w:hanging="318"/>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5- Fiyatlar KDV hariç yazılacaktır.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6-Tekliflerinizde silinti kazıntı olmayacak. Firma kaşesi okunaklı olacaktır.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7-Ürünler ekteki teknik şartnameye uygun olacaktır.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8-Teslimat sırasında malzemelerin nakliyesi ve montajı yükleniciye ait olacaktır.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9-İst</w:t>
            </w:r>
            <w:r w:rsidR="00F00DA2">
              <w:rPr>
                <w:rFonts w:ascii="MyriadPro" w:eastAsia="Times New Roman" w:hAnsi="MyriadPro" w:cs="Times New Roman"/>
                <w:b/>
                <w:bCs/>
                <w:color w:val="212529"/>
                <w:sz w:val="24"/>
                <w:szCs w:val="24"/>
                <w:lang w:eastAsia="tr-TR"/>
              </w:rPr>
              <w:t>enilen ürünler işe başladıktan 7</w:t>
            </w:r>
            <w:r w:rsidRPr="00D34CDA">
              <w:rPr>
                <w:rFonts w:ascii="MyriadPro" w:eastAsia="Times New Roman" w:hAnsi="MyriadPro" w:cs="Times New Roman"/>
                <w:b/>
                <w:bCs/>
                <w:color w:val="212529"/>
                <w:sz w:val="24"/>
                <w:szCs w:val="24"/>
                <w:lang w:eastAsia="tr-TR"/>
              </w:rPr>
              <w:t xml:space="preserve">  gün içinde teslim edilecektir</w:t>
            </w:r>
          </w:p>
        </w:tc>
      </w:tr>
    </w:tbl>
    <w:p w:rsidR="006F4F22" w:rsidRPr="00907983" w:rsidRDefault="006F4F22" w:rsidP="00D34CDA">
      <w:pPr>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86" w:rsidRDefault="00A94B86" w:rsidP="005B2F2D">
      <w:pPr>
        <w:spacing w:after="0" w:line="240" w:lineRule="auto"/>
      </w:pPr>
      <w:r>
        <w:separator/>
      </w:r>
    </w:p>
  </w:endnote>
  <w:endnote w:type="continuationSeparator" w:id="0">
    <w:p w:rsidR="00A94B86" w:rsidRDefault="00A94B86"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A71143" w:rsidP="00A71143">
    <w:pPr>
      <w:pStyle w:val="Altbilgi"/>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86" w:rsidRDefault="00A94B86" w:rsidP="005B2F2D">
      <w:pPr>
        <w:spacing w:after="0" w:line="240" w:lineRule="auto"/>
      </w:pPr>
      <w:r>
        <w:separator/>
      </w:r>
    </w:p>
  </w:footnote>
  <w:footnote w:type="continuationSeparator" w:id="0">
    <w:p w:rsidR="00A94B86" w:rsidRDefault="00A94B86"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3E4C92" w:rsidP="003E4C92">
    <w:pPr>
      <w:pStyle w:val="stbilgi"/>
      <w:tabs>
        <w:tab w:val="clear" w:pos="4513"/>
        <w:tab w:val="clear" w:pos="9026"/>
        <w:tab w:val="right" w:pos="13958"/>
      </w:tabs>
    </w:pPr>
    <w:r>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11B97"/>
    <w:rsid w:val="00085C02"/>
    <w:rsid w:val="000A241E"/>
    <w:rsid w:val="000B2382"/>
    <w:rsid w:val="001207EC"/>
    <w:rsid w:val="0018308E"/>
    <w:rsid w:val="001A6738"/>
    <w:rsid w:val="001A6E15"/>
    <w:rsid w:val="002512A5"/>
    <w:rsid w:val="00260ED8"/>
    <w:rsid w:val="00263032"/>
    <w:rsid w:val="002C3493"/>
    <w:rsid w:val="003016D5"/>
    <w:rsid w:val="00322682"/>
    <w:rsid w:val="003673D5"/>
    <w:rsid w:val="003E4C92"/>
    <w:rsid w:val="003E5FAD"/>
    <w:rsid w:val="004156F0"/>
    <w:rsid w:val="00441C76"/>
    <w:rsid w:val="00460FAB"/>
    <w:rsid w:val="004C21C5"/>
    <w:rsid w:val="004D1E22"/>
    <w:rsid w:val="005B2F2D"/>
    <w:rsid w:val="005C31D6"/>
    <w:rsid w:val="006423E7"/>
    <w:rsid w:val="00677178"/>
    <w:rsid w:val="00686AC2"/>
    <w:rsid w:val="006F057D"/>
    <w:rsid w:val="006F4F22"/>
    <w:rsid w:val="007053B5"/>
    <w:rsid w:val="00772387"/>
    <w:rsid w:val="0083370C"/>
    <w:rsid w:val="008B4E97"/>
    <w:rsid w:val="008E3861"/>
    <w:rsid w:val="008E56D4"/>
    <w:rsid w:val="00907983"/>
    <w:rsid w:val="00933839"/>
    <w:rsid w:val="00950788"/>
    <w:rsid w:val="00985F59"/>
    <w:rsid w:val="0099017B"/>
    <w:rsid w:val="009A0096"/>
    <w:rsid w:val="00A70D93"/>
    <w:rsid w:val="00A71143"/>
    <w:rsid w:val="00A7240E"/>
    <w:rsid w:val="00A94B86"/>
    <w:rsid w:val="00AC112E"/>
    <w:rsid w:val="00B92E9D"/>
    <w:rsid w:val="00BF2203"/>
    <w:rsid w:val="00BF7F35"/>
    <w:rsid w:val="00C10860"/>
    <w:rsid w:val="00C11AF8"/>
    <w:rsid w:val="00C5796C"/>
    <w:rsid w:val="00CD5740"/>
    <w:rsid w:val="00D34CDA"/>
    <w:rsid w:val="00D507A4"/>
    <w:rsid w:val="00D80DBE"/>
    <w:rsid w:val="00DE57C0"/>
    <w:rsid w:val="00E237CC"/>
    <w:rsid w:val="00E24AE7"/>
    <w:rsid w:val="00E93BC2"/>
    <w:rsid w:val="00F00DA2"/>
    <w:rsid w:val="00F16164"/>
    <w:rsid w:val="00F34414"/>
    <w:rsid w:val="00F37B77"/>
    <w:rsid w:val="00F823D9"/>
    <w:rsid w:val="00FE6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338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338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47885934">
      <w:bodyDiv w:val="1"/>
      <w:marLeft w:val="0"/>
      <w:marRight w:val="0"/>
      <w:marTop w:val="0"/>
      <w:marBottom w:val="0"/>
      <w:divBdr>
        <w:top w:val="none" w:sz="0" w:space="0" w:color="auto"/>
        <w:left w:val="none" w:sz="0" w:space="0" w:color="auto"/>
        <w:bottom w:val="none" w:sz="0" w:space="0" w:color="auto"/>
        <w:right w:val="none" w:sz="0" w:space="0" w:color="auto"/>
      </w:divBdr>
    </w:div>
    <w:div w:id="2931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1788D-E4CE-4668-A803-58D29E7C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DELL</cp:lastModifiedBy>
  <cp:revision>2</cp:revision>
  <dcterms:created xsi:type="dcterms:W3CDTF">2023-12-11T06:05:00Z</dcterms:created>
  <dcterms:modified xsi:type="dcterms:W3CDTF">2023-12-11T06:05:00Z</dcterms:modified>
</cp:coreProperties>
</file>